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F4AB" w14:textId="77777777" w:rsidR="008C366D" w:rsidRPr="00024BBE" w:rsidRDefault="008C366D">
      <w:pPr>
        <w:rPr>
          <w:rFonts w:cstheme="minorHAnsi"/>
          <w:sz w:val="24"/>
          <w:szCs w:val="24"/>
        </w:rPr>
      </w:pPr>
    </w:p>
    <w:p w14:paraId="6906FF77" w14:textId="2E0D1926" w:rsidR="007C33D3" w:rsidRPr="00024BBE" w:rsidRDefault="007C33D3" w:rsidP="00143D58">
      <w:pPr>
        <w:ind w:left="-426"/>
        <w:rPr>
          <w:rFonts w:cstheme="minorHAnsi"/>
          <w:b/>
          <w:szCs w:val="24"/>
        </w:rPr>
      </w:pPr>
      <w:r w:rsidRPr="00024BBE">
        <w:rPr>
          <w:rFonts w:cstheme="minorHAnsi"/>
          <w:b/>
          <w:szCs w:val="24"/>
        </w:rPr>
        <w:t>Present</w:t>
      </w:r>
    </w:p>
    <w:p w14:paraId="0D1F851A" w14:textId="4D23E358" w:rsidR="00212F46" w:rsidRPr="00024BBE" w:rsidRDefault="00212F46" w:rsidP="00143D58">
      <w:pPr>
        <w:ind w:left="-426"/>
        <w:rPr>
          <w:rFonts w:cstheme="minorHAnsi"/>
          <w:szCs w:val="24"/>
        </w:rPr>
      </w:pPr>
      <w:r w:rsidRPr="00024BBE">
        <w:rPr>
          <w:rFonts w:cstheme="minorHAnsi"/>
          <w:szCs w:val="24"/>
        </w:rPr>
        <w:t>Claire Horsburgh</w:t>
      </w:r>
      <w:r w:rsidR="00024BBE">
        <w:rPr>
          <w:rFonts w:cstheme="minorHAnsi"/>
          <w:szCs w:val="24"/>
        </w:rPr>
        <w:t xml:space="preserve"> (Chair)</w:t>
      </w:r>
      <w:r w:rsidRPr="00024BBE">
        <w:rPr>
          <w:rFonts w:cstheme="minorHAnsi"/>
          <w:szCs w:val="24"/>
        </w:rPr>
        <w:t>, Judith Anderson</w:t>
      </w:r>
      <w:r w:rsidR="00024BBE">
        <w:rPr>
          <w:rFonts w:cstheme="minorHAnsi"/>
          <w:szCs w:val="24"/>
        </w:rPr>
        <w:t xml:space="preserve"> (Treasurer)</w:t>
      </w:r>
      <w:r w:rsidRPr="00024BBE">
        <w:rPr>
          <w:rFonts w:cstheme="minorHAnsi"/>
          <w:szCs w:val="24"/>
        </w:rPr>
        <w:t xml:space="preserve">, Carol McManus, Sarah </w:t>
      </w:r>
      <w:r w:rsidR="00C102A2">
        <w:rPr>
          <w:rFonts w:cstheme="minorHAnsi"/>
          <w:szCs w:val="24"/>
        </w:rPr>
        <w:t>Davidson</w:t>
      </w:r>
      <w:r w:rsidRPr="00024BBE">
        <w:rPr>
          <w:rFonts w:cstheme="minorHAnsi"/>
          <w:szCs w:val="24"/>
        </w:rPr>
        <w:t xml:space="preserve">, </w:t>
      </w:r>
      <w:r w:rsidR="00E82FDB" w:rsidRPr="00024BBE">
        <w:rPr>
          <w:rFonts w:cstheme="minorHAnsi"/>
          <w:szCs w:val="24"/>
        </w:rPr>
        <w:t xml:space="preserve">Elaine Smith, Jenna Gray, Trish Robertson (Councillor), </w:t>
      </w:r>
      <w:r w:rsidR="005F085E" w:rsidRPr="00024BBE">
        <w:rPr>
          <w:rFonts w:cstheme="minorHAnsi"/>
          <w:szCs w:val="24"/>
        </w:rPr>
        <w:t>Fiona Devlin</w:t>
      </w:r>
      <w:r w:rsidR="004D08AE">
        <w:rPr>
          <w:rFonts w:cstheme="minorHAnsi"/>
          <w:szCs w:val="24"/>
        </w:rPr>
        <w:t xml:space="preserve">, </w:t>
      </w:r>
      <w:r w:rsidR="00094CCD">
        <w:rPr>
          <w:rFonts w:cstheme="minorHAnsi"/>
          <w:szCs w:val="24"/>
        </w:rPr>
        <w:t>Katie Banks (online)</w:t>
      </w:r>
      <w:r w:rsidR="003C015F">
        <w:rPr>
          <w:rFonts w:cstheme="minorHAnsi"/>
          <w:szCs w:val="24"/>
        </w:rPr>
        <w:t>, Carlie Davidson</w:t>
      </w:r>
      <w:r w:rsidR="00C102A2">
        <w:rPr>
          <w:rFonts w:cstheme="minorHAnsi"/>
          <w:szCs w:val="24"/>
        </w:rPr>
        <w:t xml:space="preserve">, Lauren </w:t>
      </w:r>
      <w:proofErr w:type="spellStart"/>
      <w:r w:rsidR="00C102A2">
        <w:rPr>
          <w:rFonts w:cstheme="minorHAnsi"/>
          <w:szCs w:val="24"/>
        </w:rPr>
        <w:t>Swinwood</w:t>
      </w:r>
      <w:proofErr w:type="spellEnd"/>
      <w:r w:rsidR="00C102A2">
        <w:rPr>
          <w:rFonts w:cstheme="minorHAnsi"/>
          <w:szCs w:val="24"/>
        </w:rPr>
        <w:t xml:space="preserve">, </w:t>
      </w:r>
      <w:r w:rsidR="007512B1">
        <w:rPr>
          <w:rFonts w:cstheme="minorHAnsi"/>
          <w:szCs w:val="24"/>
        </w:rPr>
        <w:t>Holly Ross, Fiona Mackay (online)</w:t>
      </w:r>
      <w:r w:rsidR="004D3A75">
        <w:rPr>
          <w:rFonts w:cstheme="minorHAnsi"/>
          <w:szCs w:val="24"/>
        </w:rPr>
        <w:t>, Rebecca MacLeod</w:t>
      </w:r>
    </w:p>
    <w:p w14:paraId="6DC5E1B7" w14:textId="09A9C309" w:rsidR="00DD0514" w:rsidRPr="00024BBE" w:rsidRDefault="00212F46" w:rsidP="00143D58">
      <w:pPr>
        <w:ind w:left="-426"/>
        <w:rPr>
          <w:rFonts w:cstheme="minorHAnsi"/>
          <w:szCs w:val="24"/>
        </w:rPr>
      </w:pPr>
      <w:r w:rsidRPr="00024BBE">
        <w:rPr>
          <w:rFonts w:cstheme="minorHAnsi"/>
          <w:szCs w:val="24"/>
        </w:rPr>
        <w:t>Aileen Mackay (HT),</w:t>
      </w:r>
      <w:r w:rsidR="004D08AE">
        <w:rPr>
          <w:rFonts w:cstheme="minorHAnsi"/>
          <w:szCs w:val="24"/>
        </w:rPr>
        <w:t xml:space="preserve"> Ruth Tough</w:t>
      </w:r>
      <w:r w:rsidR="007512B1">
        <w:rPr>
          <w:rFonts w:cstheme="minorHAnsi"/>
          <w:szCs w:val="24"/>
        </w:rPr>
        <w:t xml:space="preserve"> (Teacher Rep)</w:t>
      </w:r>
    </w:p>
    <w:p w14:paraId="65DA93B5" w14:textId="548E2FA0" w:rsidR="00143D58" w:rsidRPr="00024BBE" w:rsidRDefault="00143D58" w:rsidP="00143D58">
      <w:pPr>
        <w:ind w:left="-426"/>
        <w:rPr>
          <w:rFonts w:cstheme="minorHAnsi"/>
          <w:b/>
          <w:szCs w:val="24"/>
        </w:rPr>
      </w:pPr>
      <w:r w:rsidRPr="00024BBE">
        <w:rPr>
          <w:rFonts w:cstheme="minorHAnsi"/>
          <w:b/>
          <w:szCs w:val="24"/>
        </w:rPr>
        <w:t>Apologies</w:t>
      </w:r>
    </w:p>
    <w:p w14:paraId="0D616D09" w14:textId="60191E3C" w:rsidR="007C33D3" w:rsidRPr="00024BBE" w:rsidRDefault="00212F46" w:rsidP="00143D58">
      <w:pPr>
        <w:ind w:left="-426"/>
        <w:rPr>
          <w:rFonts w:cstheme="minorHAnsi"/>
          <w:bCs/>
          <w:szCs w:val="24"/>
        </w:rPr>
      </w:pPr>
      <w:r w:rsidRPr="00024BBE">
        <w:rPr>
          <w:rFonts w:cstheme="minorHAnsi"/>
          <w:bCs/>
          <w:szCs w:val="24"/>
        </w:rPr>
        <w:t>Lynne Parke</w:t>
      </w:r>
      <w:r w:rsidR="00094CCD">
        <w:rPr>
          <w:rFonts w:cstheme="minorHAnsi"/>
          <w:bCs/>
          <w:szCs w:val="24"/>
        </w:rPr>
        <w:t>, Morven Reid</w:t>
      </w:r>
    </w:p>
    <w:tbl>
      <w:tblPr>
        <w:tblStyle w:val="GridTable4-Accent1"/>
        <w:tblW w:w="10349" w:type="dxa"/>
        <w:tblInd w:w="-318" w:type="dxa"/>
        <w:tblLook w:val="04A0" w:firstRow="1" w:lastRow="0" w:firstColumn="1" w:lastColumn="0" w:noHBand="0" w:noVBand="1"/>
      </w:tblPr>
      <w:tblGrid>
        <w:gridCol w:w="6888"/>
        <w:gridCol w:w="3461"/>
      </w:tblGrid>
      <w:tr w:rsidR="00CC70B2" w:rsidRPr="00024BBE" w14:paraId="0D4EE04E" w14:textId="77777777" w:rsidTr="00891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8" w:type="dxa"/>
            <w:vAlign w:val="center"/>
          </w:tcPr>
          <w:p w14:paraId="6DA0A36C" w14:textId="77777777" w:rsidR="00CC70B2" w:rsidRPr="00024BBE" w:rsidRDefault="00CC70B2" w:rsidP="00D3319A">
            <w:pPr>
              <w:spacing w:line="276" w:lineRule="auto"/>
              <w:jc w:val="center"/>
              <w:rPr>
                <w:rFonts w:cstheme="minorHAnsi"/>
                <w:b w:val="0"/>
                <w:szCs w:val="24"/>
              </w:rPr>
            </w:pPr>
            <w:r w:rsidRPr="00024BBE">
              <w:rPr>
                <w:rFonts w:cstheme="minorHAnsi"/>
                <w:szCs w:val="24"/>
              </w:rPr>
              <w:t>Agenda Item and Discussion</w:t>
            </w:r>
          </w:p>
        </w:tc>
        <w:tc>
          <w:tcPr>
            <w:tcW w:w="3461" w:type="dxa"/>
            <w:vAlign w:val="center"/>
          </w:tcPr>
          <w:p w14:paraId="46AA4611" w14:textId="77777777" w:rsidR="00CC70B2" w:rsidRPr="00024BBE" w:rsidRDefault="00CC70B2" w:rsidP="00D331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Cs w:val="24"/>
              </w:rPr>
            </w:pPr>
            <w:r w:rsidRPr="00024BBE">
              <w:rPr>
                <w:rFonts w:cstheme="minorHAnsi"/>
                <w:szCs w:val="24"/>
              </w:rPr>
              <w:t>Action</w:t>
            </w:r>
          </w:p>
        </w:tc>
      </w:tr>
      <w:tr w:rsidR="00CC70B2" w:rsidRPr="00024BBE" w14:paraId="5686FA7A" w14:textId="77777777" w:rsidTr="00891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8" w:type="dxa"/>
          </w:tcPr>
          <w:p w14:paraId="2BB469BA" w14:textId="74D572F1" w:rsidR="00CC70B2" w:rsidRPr="004D3A75" w:rsidRDefault="00BF0EE7" w:rsidP="00081EB0">
            <w:pPr>
              <w:spacing w:line="276" w:lineRule="auto"/>
              <w:rPr>
                <w:rFonts w:cstheme="minorHAnsi"/>
                <w:b w:val="0"/>
                <w:bCs w:val="0"/>
                <w:szCs w:val="24"/>
              </w:rPr>
            </w:pPr>
            <w:r w:rsidRPr="00024BBE">
              <w:rPr>
                <w:rFonts w:cstheme="minorHAnsi"/>
                <w:szCs w:val="24"/>
              </w:rPr>
              <w:t>Update from PC</w:t>
            </w:r>
            <w:r w:rsidR="004D3A75">
              <w:rPr>
                <w:rFonts w:cstheme="minorHAnsi"/>
                <w:szCs w:val="24"/>
              </w:rPr>
              <w:t xml:space="preserve"> </w:t>
            </w:r>
          </w:p>
          <w:p w14:paraId="6ACBAB42" w14:textId="77777777" w:rsidR="00774451" w:rsidRDefault="00774451" w:rsidP="00081EB0">
            <w:pPr>
              <w:spacing w:line="276" w:lineRule="auto"/>
              <w:rPr>
                <w:rFonts w:cstheme="minorHAnsi"/>
                <w:szCs w:val="24"/>
              </w:rPr>
            </w:pPr>
          </w:p>
          <w:p w14:paraId="2275F1F3" w14:textId="77777777" w:rsidR="004D3A75" w:rsidRPr="00024BBE" w:rsidRDefault="004D3A75" w:rsidP="004D3A75">
            <w:pPr>
              <w:spacing w:line="276" w:lineRule="auto"/>
              <w:rPr>
                <w:rFonts w:cstheme="minorHAnsi"/>
                <w:b w:val="0"/>
                <w:bCs w:val="0"/>
                <w:szCs w:val="24"/>
              </w:rPr>
            </w:pPr>
            <w:r w:rsidRPr="00024BBE">
              <w:rPr>
                <w:rFonts w:cstheme="minorHAnsi"/>
                <w:szCs w:val="24"/>
              </w:rPr>
              <w:t>King’s Coronation Coins</w:t>
            </w:r>
          </w:p>
          <w:p w14:paraId="33DA2FE9" w14:textId="77777777" w:rsidR="004D3A75" w:rsidRDefault="004D3A75" w:rsidP="004D3A75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Order of 180 badges in total.</w:t>
            </w:r>
          </w:p>
          <w:p w14:paraId="6F489992" w14:textId="77777777" w:rsidR="004D3A75" w:rsidRDefault="004D3A75" w:rsidP="004D3A75">
            <w:pPr>
              <w:spacing w:line="276" w:lineRule="auto"/>
              <w:rPr>
                <w:rFonts w:cstheme="minorHAnsi"/>
                <w:szCs w:val="24"/>
              </w:rPr>
            </w:pPr>
          </w:p>
          <w:p w14:paraId="4F385858" w14:textId="77777777" w:rsidR="004D3A75" w:rsidRDefault="004D3A75" w:rsidP="004D3A75">
            <w:pPr>
              <w:rPr>
                <w:rFonts w:cstheme="minorHAnsi"/>
                <w:b w:val="0"/>
                <w:bCs w:val="0"/>
                <w:szCs w:val="24"/>
              </w:rPr>
            </w:pPr>
            <w:r w:rsidRPr="00024BBE">
              <w:rPr>
                <w:rFonts w:cstheme="minorHAnsi"/>
                <w:szCs w:val="24"/>
              </w:rPr>
              <w:t>Time to Talk/Coffee and Chat Poll Results</w:t>
            </w:r>
          </w:p>
          <w:p w14:paraId="3FA20DCC" w14:textId="77777777" w:rsidR="004D3A75" w:rsidRDefault="004D3A75" w:rsidP="004D3A7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Friday most popular day, hoping for 1 this term and then one at the start and end of each term.</w:t>
            </w:r>
          </w:p>
          <w:p w14:paraId="46F81F2E" w14:textId="77777777" w:rsidR="004D3A75" w:rsidRDefault="004D3A75" w:rsidP="004D3A75">
            <w:pPr>
              <w:rPr>
                <w:rFonts w:cstheme="minorHAnsi"/>
                <w:szCs w:val="24"/>
              </w:rPr>
            </w:pPr>
          </w:p>
          <w:p w14:paraId="37D0F9E8" w14:textId="77777777" w:rsidR="004D3A75" w:rsidRDefault="004D3A75" w:rsidP="004D3A75">
            <w:pPr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>Aileen needs timings to confirm booking of Community Room – afternoons are probably better.</w:t>
            </w:r>
          </w:p>
          <w:p w14:paraId="67101D15" w14:textId="77777777" w:rsidR="004D3A75" w:rsidRDefault="004D3A75" w:rsidP="004D3A75">
            <w:pPr>
              <w:rPr>
                <w:rFonts w:cstheme="minorHAnsi"/>
                <w:i/>
                <w:iCs/>
                <w:szCs w:val="24"/>
              </w:rPr>
            </w:pPr>
          </w:p>
          <w:p w14:paraId="7038ACBB" w14:textId="77777777" w:rsidR="004D3A75" w:rsidRPr="00261E1F" w:rsidRDefault="004D3A75" w:rsidP="004D3A75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Peer support around different topics or can be open forum for discussion.</w:t>
            </w:r>
          </w:p>
          <w:p w14:paraId="494776AC" w14:textId="77777777" w:rsidR="004D3A75" w:rsidRDefault="004D3A75" w:rsidP="004D3A75">
            <w:pPr>
              <w:rPr>
                <w:rFonts w:cstheme="minorHAnsi"/>
                <w:i/>
                <w:iCs/>
                <w:szCs w:val="24"/>
              </w:rPr>
            </w:pPr>
          </w:p>
          <w:p w14:paraId="55A07E53" w14:textId="77777777" w:rsidR="004D3A75" w:rsidRDefault="004D3A75" w:rsidP="004D3A75">
            <w:pPr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>FD - Perhaps even just 1 item to be discussed, so people can think about what they want to share.</w:t>
            </w:r>
          </w:p>
          <w:p w14:paraId="091B07D4" w14:textId="77777777" w:rsidR="004D3A75" w:rsidRDefault="004D3A75" w:rsidP="004D3A75">
            <w:pPr>
              <w:rPr>
                <w:rFonts w:cstheme="minorHAnsi"/>
                <w:i/>
                <w:iCs/>
                <w:szCs w:val="24"/>
              </w:rPr>
            </w:pPr>
          </w:p>
          <w:p w14:paraId="6D08030A" w14:textId="77777777" w:rsidR="004D3A75" w:rsidRDefault="004D3A75" w:rsidP="004D3A7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AM – we have 8 or 10 who have signed up for the anxiety workshop, may be good to have a follow up from this?  School do not have to be involved – can just be parents.</w:t>
            </w:r>
          </w:p>
          <w:p w14:paraId="67698B38" w14:textId="77777777" w:rsidR="004D3A75" w:rsidRDefault="004D3A75" w:rsidP="004D3A75">
            <w:pPr>
              <w:rPr>
                <w:rFonts w:cstheme="minorHAnsi"/>
                <w:szCs w:val="24"/>
              </w:rPr>
            </w:pPr>
          </w:p>
          <w:p w14:paraId="159CBC16" w14:textId="77777777" w:rsidR="004D3A75" w:rsidRDefault="004D3A75" w:rsidP="004D3A75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Aileen offering coaching sessions for people to help with concerns anyone has – roughly 30 min session, with a follow up once people have had a go.</w:t>
            </w:r>
          </w:p>
          <w:p w14:paraId="467B2009" w14:textId="77777777" w:rsidR="004D3A75" w:rsidRDefault="004D3A75" w:rsidP="004D3A75">
            <w:pPr>
              <w:spacing w:line="276" w:lineRule="auto"/>
              <w:rPr>
                <w:rFonts w:cstheme="minorHAnsi"/>
                <w:szCs w:val="24"/>
              </w:rPr>
            </w:pPr>
          </w:p>
          <w:p w14:paraId="7C88DCB2" w14:textId="77777777" w:rsidR="004D3A75" w:rsidRDefault="004D3A75" w:rsidP="004D3A75">
            <w:pPr>
              <w:rPr>
                <w:rFonts w:cstheme="minorHAnsi"/>
                <w:szCs w:val="24"/>
              </w:rPr>
            </w:pPr>
            <w:r w:rsidRPr="00024BBE">
              <w:rPr>
                <w:rFonts w:cstheme="minorHAnsi"/>
                <w:szCs w:val="24"/>
              </w:rPr>
              <w:t>Summer Disco</w:t>
            </w:r>
            <w:r w:rsidRPr="00024BBE">
              <w:rPr>
                <w:rFonts w:cstheme="minorHAnsi"/>
                <w:b w:val="0"/>
                <w:bCs w:val="0"/>
                <w:szCs w:val="24"/>
              </w:rPr>
              <w:t xml:space="preserve"> – Friday 23</w:t>
            </w:r>
            <w:r w:rsidRPr="00024BBE">
              <w:rPr>
                <w:rFonts w:cstheme="minorHAnsi"/>
                <w:b w:val="0"/>
                <w:bCs w:val="0"/>
                <w:szCs w:val="24"/>
                <w:vertAlign w:val="superscript"/>
              </w:rPr>
              <w:t>rd</w:t>
            </w:r>
            <w:r w:rsidRPr="00024BBE">
              <w:rPr>
                <w:rFonts w:cstheme="minorHAnsi"/>
                <w:b w:val="0"/>
                <w:bCs w:val="0"/>
                <w:szCs w:val="24"/>
              </w:rPr>
              <w:t xml:space="preserve"> June</w:t>
            </w:r>
          </w:p>
          <w:p w14:paraId="29879A4B" w14:textId="77777777" w:rsidR="004D3A75" w:rsidRDefault="004D3A75" w:rsidP="004D3A7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Same day as School Fete – hoping to have same as last year with it being outside (Festival style).</w:t>
            </w:r>
          </w:p>
          <w:p w14:paraId="5236EC03" w14:textId="77777777" w:rsidR="004D3A75" w:rsidRDefault="004D3A75" w:rsidP="004D3A75">
            <w:pPr>
              <w:rPr>
                <w:rFonts w:cstheme="minorHAnsi"/>
                <w:szCs w:val="24"/>
              </w:rPr>
            </w:pPr>
          </w:p>
          <w:p w14:paraId="200914D8" w14:textId="77777777" w:rsidR="004D3A75" w:rsidRDefault="004D3A75" w:rsidP="004D3A75">
            <w:pPr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>AM – could offer tea and coffee if more parents are staying with the good weather.</w:t>
            </w:r>
          </w:p>
          <w:p w14:paraId="17716F93" w14:textId="77777777" w:rsidR="004D3A75" w:rsidRDefault="004D3A75" w:rsidP="004D3A75">
            <w:pPr>
              <w:rPr>
                <w:rFonts w:cstheme="minorHAnsi"/>
                <w:szCs w:val="24"/>
              </w:rPr>
            </w:pPr>
          </w:p>
          <w:p w14:paraId="75D20A5A" w14:textId="77777777" w:rsidR="004D3A75" w:rsidRDefault="004D3A75" w:rsidP="004D3A7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Photo Booth is booked so would be unavailable but looking for other ideas of what to offer.</w:t>
            </w:r>
          </w:p>
          <w:p w14:paraId="4E06FA21" w14:textId="77777777" w:rsidR="004D3A75" w:rsidRDefault="004D3A75" w:rsidP="004D3A75">
            <w:pPr>
              <w:spacing w:line="276" w:lineRule="auto"/>
              <w:rPr>
                <w:rFonts w:cstheme="minorHAnsi"/>
                <w:szCs w:val="24"/>
              </w:rPr>
            </w:pPr>
          </w:p>
          <w:p w14:paraId="7CB69CB3" w14:textId="77777777" w:rsidR="006B29FC" w:rsidRDefault="006B29FC" w:rsidP="006B29FC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Gazebo Update</w:t>
            </w:r>
          </w:p>
          <w:p w14:paraId="04A681A2" w14:textId="77777777" w:rsidR="006B29FC" w:rsidRDefault="006B29FC" w:rsidP="006B29F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 xml:space="preserve">Aileen and Claire have </w:t>
            </w:r>
            <w:proofErr w:type="gramStart"/>
            <w:r>
              <w:rPr>
                <w:rFonts w:cstheme="minorHAnsi"/>
                <w:b w:val="0"/>
                <w:bCs w:val="0"/>
                <w:szCs w:val="24"/>
              </w:rPr>
              <w:t>looked into</w:t>
            </w:r>
            <w:proofErr w:type="gramEnd"/>
            <w:r>
              <w:rPr>
                <w:rFonts w:cstheme="minorHAnsi"/>
                <w:b w:val="0"/>
                <w:bCs w:val="0"/>
                <w:szCs w:val="24"/>
              </w:rPr>
              <w:t xml:space="preserve"> quotes for repairs to existing gazebos to give them a bit of strengthening – looking to split the cost between school and Parent Council (£700 each).</w:t>
            </w:r>
          </w:p>
          <w:p w14:paraId="02C7C80C" w14:textId="77777777" w:rsidR="006B29FC" w:rsidRDefault="006B29FC" w:rsidP="006B29FC">
            <w:pPr>
              <w:rPr>
                <w:rFonts w:cstheme="minorHAnsi"/>
                <w:szCs w:val="24"/>
              </w:rPr>
            </w:pPr>
          </w:p>
          <w:p w14:paraId="6357CE15" w14:textId="45521D92" w:rsidR="006B29FC" w:rsidRPr="00024BBE" w:rsidRDefault="006B29FC" w:rsidP="006B29FC">
            <w:pPr>
              <w:spacing w:line="276" w:lineRule="auto"/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 xml:space="preserve">JG knows of a school in Nairn who added one of their parents to the HC Joiner approved list – husband could </w:t>
            </w:r>
            <w:proofErr w:type="gramStart"/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>look into</w:t>
            </w:r>
            <w:proofErr w:type="gramEnd"/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 xml:space="preserve"> this to decrease quote</w:t>
            </w:r>
          </w:p>
        </w:tc>
        <w:tc>
          <w:tcPr>
            <w:tcW w:w="3461" w:type="dxa"/>
          </w:tcPr>
          <w:p w14:paraId="6A2D7CDB" w14:textId="77777777" w:rsidR="00CC70B2" w:rsidRPr="00024BBE" w:rsidRDefault="00CC70B2" w:rsidP="006110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  <w:p w14:paraId="6A90FAFF" w14:textId="24974C5F" w:rsidR="00081EB0" w:rsidRPr="00024BBE" w:rsidRDefault="00081EB0" w:rsidP="006110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5B59B173" w14:textId="1AF979EC" w:rsidR="004F7476" w:rsidRPr="00024BBE" w:rsidRDefault="004F7476" w:rsidP="006110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4FC60A16" w14:textId="77777777" w:rsidR="00081EB0" w:rsidRDefault="00081EB0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24E0971C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645F7531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06F4EE25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04D80CB7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309FAEE2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4B5D1CEA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6720C89B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3726087E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0545834C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36A82922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40C9D05F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0581A4A6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6FB7BE61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282A5464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06D8A77A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7931C781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23A03B99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0B9FB17A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23AF2C6E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78BC7691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1805DB7C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30366D2E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374A00DA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437BA977" w14:textId="77777777" w:rsidR="004D3A75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  <w:p w14:paraId="60E69567" w14:textId="6E8E8928" w:rsidR="004D3A75" w:rsidRDefault="006B29FC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1D34E4">
              <w:rPr>
                <w:rFonts w:cstheme="minorHAnsi"/>
                <w:b/>
                <w:bCs/>
                <w:szCs w:val="24"/>
              </w:rPr>
              <w:t>Jenna has offered to do glitter tattoos</w:t>
            </w:r>
            <w:r>
              <w:rPr>
                <w:rFonts w:cstheme="minorHAnsi"/>
                <w:b/>
                <w:bCs/>
                <w:szCs w:val="24"/>
              </w:rPr>
              <w:t xml:space="preserve"> / sparkle booth.</w:t>
            </w:r>
          </w:p>
          <w:p w14:paraId="6D30C83A" w14:textId="037E4D4A" w:rsidR="006B29FC" w:rsidRDefault="006B29FC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Cs w:val="24"/>
              </w:rPr>
            </w:pPr>
          </w:p>
          <w:p w14:paraId="0B22C69C" w14:textId="2F7A22D0" w:rsidR="006B29FC" w:rsidRDefault="006B29FC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lastRenderedPageBreak/>
              <w:t>Agreed by members to pay half cost.</w:t>
            </w:r>
          </w:p>
          <w:p w14:paraId="3A89E0EF" w14:textId="7A210C6C" w:rsidR="004D3A75" w:rsidRPr="00024BBE" w:rsidRDefault="004D3A75" w:rsidP="00081E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4"/>
              </w:rPr>
            </w:pPr>
          </w:p>
        </w:tc>
      </w:tr>
      <w:tr w:rsidR="00CC70B2" w:rsidRPr="00024BBE" w14:paraId="77793898" w14:textId="77777777" w:rsidTr="00891C44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8" w:type="dxa"/>
          </w:tcPr>
          <w:p w14:paraId="4D02CBE9" w14:textId="7CC19982" w:rsidR="00081EB0" w:rsidRPr="00024BBE" w:rsidRDefault="00BF0EE7" w:rsidP="00611055">
            <w:pPr>
              <w:spacing w:line="276" w:lineRule="auto"/>
              <w:rPr>
                <w:rFonts w:cstheme="minorHAnsi"/>
                <w:b w:val="0"/>
                <w:bCs w:val="0"/>
                <w:szCs w:val="24"/>
              </w:rPr>
            </w:pPr>
            <w:r w:rsidRPr="00024BBE">
              <w:rPr>
                <w:rFonts w:cstheme="minorHAnsi"/>
                <w:szCs w:val="24"/>
              </w:rPr>
              <w:lastRenderedPageBreak/>
              <w:t>Head Teacher Update/Report</w:t>
            </w:r>
            <w:r w:rsidR="00D21519" w:rsidRPr="00024BBE">
              <w:rPr>
                <w:rFonts w:cstheme="minorHAnsi"/>
                <w:szCs w:val="24"/>
              </w:rPr>
              <w:t xml:space="preserve"> </w:t>
            </w:r>
            <w:r w:rsidR="00D21519" w:rsidRPr="00024BBE">
              <w:rPr>
                <w:rFonts w:cstheme="minorHAnsi"/>
                <w:b w:val="0"/>
                <w:bCs w:val="0"/>
                <w:szCs w:val="24"/>
              </w:rPr>
              <w:t>(see attached document)</w:t>
            </w:r>
          </w:p>
          <w:p w14:paraId="51B1F880" w14:textId="1162591B" w:rsidR="00CC70B2" w:rsidRDefault="0043726F" w:rsidP="00DD051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 xml:space="preserve">The non-teaching relief register is currently open until </w:t>
            </w:r>
            <w:r w:rsidRPr="00097D86">
              <w:rPr>
                <w:rFonts w:cstheme="minorHAnsi"/>
                <w:szCs w:val="24"/>
              </w:rPr>
              <w:t>15</w:t>
            </w:r>
            <w:r w:rsidRPr="00097D86">
              <w:rPr>
                <w:rFonts w:cstheme="minorHAnsi"/>
                <w:szCs w:val="24"/>
                <w:vertAlign w:val="superscript"/>
              </w:rPr>
              <w:t>th</w:t>
            </w:r>
            <w:r w:rsidRPr="00097D86">
              <w:rPr>
                <w:rFonts w:cstheme="minorHAnsi"/>
                <w:szCs w:val="24"/>
              </w:rPr>
              <w:t xml:space="preserve"> May</w:t>
            </w:r>
            <w:r w:rsidR="00C06190">
              <w:rPr>
                <w:rFonts w:cstheme="minorHAnsi"/>
                <w:b w:val="0"/>
                <w:bCs w:val="0"/>
                <w:szCs w:val="24"/>
              </w:rPr>
              <w:t xml:space="preserve"> (on My Job Scotland)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– we’ve had </w:t>
            </w:r>
            <w:proofErr w:type="gramStart"/>
            <w:r>
              <w:rPr>
                <w:rFonts w:cstheme="minorHAnsi"/>
                <w:b w:val="0"/>
                <w:bCs w:val="0"/>
                <w:szCs w:val="24"/>
              </w:rPr>
              <w:t>a number of</w:t>
            </w:r>
            <w:proofErr w:type="gramEnd"/>
            <w:r>
              <w:rPr>
                <w:rFonts w:cstheme="minorHAnsi"/>
                <w:b w:val="0"/>
                <w:bCs w:val="0"/>
                <w:szCs w:val="24"/>
              </w:rPr>
              <w:t xml:space="preserve"> parents who would like to volunteer with us and gone through this route to be able to be called.</w:t>
            </w:r>
          </w:p>
          <w:p w14:paraId="472DE1DF" w14:textId="77777777" w:rsidR="00C06190" w:rsidRDefault="00C06190" w:rsidP="00DD0514">
            <w:pPr>
              <w:rPr>
                <w:rFonts w:cstheme="minorHAnsi"/>
                <w:szCs w:val="24"/>
              </w:rPr>
            </w:pPr>
          </w:p>
          <w:p w14:paraId="1973E3BB" w14:textId="77777777" w:rsidR="00C06190" w:rsidRDefault="00097D86" w:rsidP="00DD0514">
            <w:pPr>
              <w:rPr>
                <w:rFonts w:cstheme="minorHAnsi"/>
                <w:b w:val="0"/>
                <w:bCs w:val="0"/>
                <w:szCs w:val="24"/>
              </w:rPr>
            </w:pPr>
            <w:r w:rsidRPr="00097D86">
              <w:rPr>
                <w:rFonts w:cstheme="minorHAnsi"/>
                <w:szCs w:val="24"/>
              </w:rPr>
              <w:t>If you do apply, please tell Aileen so she can ensure you have been/get an interview to register.</w:t>
            </w:r>
          </w:p>
          <w:p w14:paraId="6C764585" w14:textId="77777777" w:rsidR="00097D86" w:rsidRDefault="00097D86" w:rsidP="00DD0514">
            <w:pPr>
              <w:rPr>
                <w:rFonts w:cstheme="minorHAnsi"/>
                <w:b w:val="0"/>
                <w:bCs w:val="0"/>
                <w:szCs w:val="24"/>
              </w:rPr>
            </w:pPr>
          </w:p>
          <w:p w14:paraId="5F8BA840" w14:textId="77777777" w:rsidR="00097D86" w:rsidRDefault="00FD3708" w:rsidP="00DD051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 xml:space="preserve">New formula for ASL was said </w:t>
            </w:r>
            <w:r w:rsidR="006D0C9B">
              <w:rPr>
                <w:rFonts w:cstheme="minorHAnsi"/>
                <w:b w:val="0"/>
                <w:bCs w:val="0"/>
                <w:szCs w:val="24"/>
              </w:rPr>
              <w:t>to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ha</w:t>
            </w:r>
            <w:r w:rsidR="006D0C9B">
              <w:rPr>
                <w:rFonts w:cstheme="minorHAnsi"/>
                <w:b w:val="0"/>
                <w:bCs w:val="0"/>
                <w:szCs w:val="24"/>
              </w:rPr>
              <w:t>ve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been done in consultation with Head Teachers, however this is not the case.  A select few Head Teachers were asked questions/consulted but not </w:t>
            </w:r>
            <w:r w:rsidR="006D0C9B">
              <w:rPr>
                <w:rFonts w:cstheme="minorHAnsi"/>
                <w:b w:val="0"/>
                <w:bCs w:val="0"/>
                <w:szCs w:val="24"/>
              </w:rPr>
              <w:t xml:space="preserve">in </w:t>
            </w:r>
            <w:r>
              <w:rPr>
                <w:rFonts w:cstheme="minorHAnsi"/>
                <w:b w:val="0"/>
                <w:bCs w:val="0"/>
                <w:szCs w:val="24"/>
              </w:rPr>
              <w:t>relat</w:t>
            </w:r>
            <w:r w:rsidR="006D0C9B">
              <w:rPr>
                <w:rFonts w:cstheme="minorHAnsi"/>
                <w:b w:val="0"/>
                <w:bCs w:val="0"/>
                <w:szCs w:val="24"/>
              </w:rPr>
              <w:t>ion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to the ASL </w:t>
            </w:r>
            <w:r w:rsidR="006D0C9B">
              <w:rPr>
                <w:rFonts w:cstheme="minorHAnsi"/>
                <w:b w:val="0"/>
                <w:bCs w:val="0"/>
                <w:szCs w:val="24"/>
              </w:rPr>
              <w:t>decision.</w:t>
            </w:r>
          </w:p>
          <w:p w14:paraId="4383214A" w14:textId="77777777" w:rsidR="006D0C9B" w:rsidRDefault="006D0C9B" w:rsidP="00DD0514">
            <w:pPr>
              <w:rPr>
                <w:rFonts w:cstheme="minorHAnsi"/>
                <w:szCs w:val="24"/>
              </w:rPr>
            </w:pPr>
          </w:p>
          <w:p w14:paraId="5952B242" w14:textId="7B5DEBF8" w:rsidR="006D0C9B" w:rsidRDefault="006D0C9B" w:rsidP="00DD0514">
            <w:pPr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>ES – are school numbers being capped</w:t>
            </w:r>
            <w:r w:rsidR="00D300ED">
              <w:rPr>
                <w:rFonts w:cstheme="minorHAnsi"/>
                <w:b w:val="0"/>
                <w:bCs w:val="0"/>
                <w:i/>
                <w:iCs/>
                <w:szCs w:val="24"/>
              </w:rPr>
              <w:t xml:space="preserve"> with the new houses</w:t>
            </w:r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>?</w:t>
            </w:r>
          </w:p>
          <w:p w14:paraId="37014BCF" w14:textId="77777777" w:rsidR="006D0C9B" w:rsidRDefault="006D0C9B" w:rsidP="00DD051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 xml:space="preserve">AM – depends on the capacity of the building.  Aileen has been in consultation about this regarding Smithton and its space.  We have the portacabin </w:t>
            </w:r>
            <w:r w:rsidR="00D300ED">
              <w:rPr>
                <w:rFonts w:cstheme="minorHAnsi"/>
                <w:b w:val="0"/>
                <w:bCs w:val="0"/>
                <w:szCs w:val="24"/>
              </w:rPr>
              <w:t>spaces,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but we need breathing space as well.</w:t>
            </w:r>
          </w:p>
          <w:p w14:paraId="14255235" w14:textId="77777777" w:rsidR="00D300ED" w:rsidRDefault="00D300ED" w:rsidP="00DD0514">
            <w:pPr>
              <w:rPr>
                <w:rFonts w:cstheme="minorHAnsi"/>
                <w:szCs w:val="24"/>
              </w:rPr>
            </w:pPr>
          </w:p>
          <w:p w14:paraId="07528B50" w14:textId="6D04C139" w:rsidR="00D300ED" w:rsidRDefault="005268ED" w:rsidP="00DD051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 xml:space="preserve">JG – is there a link back from P7 into S1 </w:t>
            </w:r>
            <w:proofErr w:type="gramStart"/>
            <w:r>
              <w:rPr>
                <w:rFonts w:cstheme="minorHAnsi"/>
                <w:b w:val="0"/>
                <w:bCs w:val="0"/>
                <w:szCs w:val="24"/>
              </w:rPr>
              <w:t>in regards to</w:t>
            </w:r>
            <w:proofErr w:type="gramEnd"/>
            <w:r>
              <w:rPr>
                <w:rFonts w:cstheme="minorHAnsi"/>
                <w:b w:val="0"/>
                <w:bCs w:val="0"/>
                <w:szCs w:val="24"/>
              </w:rPr>
              <w:t xml:space="preserve"> SRE, seen a lot of boys being disciplined regarding consent.  Is this covered in P7, or can we add it in?</w:t>
            </w:r>
            <w:r w:rsidR="00C730EF">
              <w:rPr>
                <w:rFonts w:cstheme="minorHAnsi"/>
                <w:b w:val="0"/>
                <w:bCs w:val="0"/>
                <w:szCs w:val="24"/>
              </w:rPr>
              <w:t xml:space="preserve">  Doesn’t necessarily have to be from a sexual perspective but any kind of coercion</w:t>
            </w:r>
            <w:r w:rsidR="0043126A">
              <w:rPr>
                <w:rFonts w:cstheme="minorHAnsi"/>
                <w:b w:val="0"/>
                <w:bCs w:val="0"/>
                <w:szCs w:val="24"/>
              </w:rPr>
              <w:t>, for example ‘give Grandad a kiss’</w:t>
            </w:r>
            <w:r w:rsidR="00525D62">
              <w:rPr>
                <w:rFonts w:cstheme="minorHAnsi"/>
                <w:b w:val="0"/>
                <w:bCs w:val="0"/>
                <w:szCs w:val="24"/>
              </w:rPr>
              <w:t xml:space="preserve"> or even giving out a phone number.</w:t>
            </w:r>
          </w:p>
          <w:p w14:paraId="2D630171" w14:textId="77777777" w:rsidR="005268ED" w:rsidRDefault="005268ED" w:rsidP="00DD0514">
            <w:pPr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>AM – can have discussions with the Academy</w:t>
            </w:r>
            <w:r w:rsidR="00C730EF">
              <w:rPr>
                <w:rFonts w:cstheme="minorHAnsi"/>
                <w:b w:val="0"/>
                <w:bCs w:val="0"/>
                <w:i/>
                <w:iCs/>
                <w:szCs w:val="24"/>
              </w:rPr>
              <w:t xml:space="preserve"> about linking topics together</w:t>
            </w:r>
          </w:p>
          <w:p w14:paraId="376D7A23" w14:textId="63D9CD88" w:rsidR="00C730EF" w:rsidRDefault="00C730EF" w:rsidP="00DD051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 xml:space="preserve">ES </w:t>
            </w:r>
            <w:r w:rsidR="00DA344A">
              <w:rPr>
                <w:rFonts w:cstheme="minorHAnsi"/>
                <w:b w:val="0"/>
                <w:bCs w:val="0"/>
                <w:szCs w:val="24"/>
              </w:rPr>
              <w:t>–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</w:t>
            </w:r>
            <w:r w:rsidR="00DA344A">
              <w:rPr>
                <w:rFonts w:cstheme="minorHAnsi"/>
                <w:b w:val="0"/>
                <w:bCs w:val="0"/>
                <w:szCs w:val="24"/>
              </w:rPr>
              <w:t>good with the link to S1 with Funky Fridays</w:t>
            </w:r>
            <w:r w:rsidR="00133AE7">
              <w:rPr>
                <w:rFonts w:cstheme="minorHAnsi"/>
                <w:b w:val="0"/>
                <w:bCs w:val="0"/>
                <w:szCs w:val="24"/>
              </w:rPr>
              <w:t xml:space="preserve"> for children in S1 to come back and discuss things that are happening</w:t>
            </w:r>
          </w:p>
          <w:p w14:paraId="77C82EA9" w14:textId="6A75A7C2" w:rsidR="00DA344A" w:rsidRDefault="00DA344A" w:rsidP="00DD0514">
            <w:pPr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 w:val="0"/>
                <w:bCs w:val="0"/>
                <w:i/>
                <w:iCs/>
                <w:szCs w:val="24"/>
              </w:rPr>
              <w:t>AM – perfect opportunity to talk things through while hanging out and playing games</w:t>
            </w:r>
          </w:p>
          <w:p w14:paraId="3EB1A7A6" w14:textId="407973E8" w:rsidR="00525D62" w:rsidRDefault="00525D62" w:rsidP="00DD0514">
            <w:pPr>
              <w:rPr>
                <w:rFonts w:cstheme="minorHAnsi"/>
                <w:b w:val="0"/>
                <w:bCs w:val="0"/>
                <w:i/>
                <w:iCs/>
                <w:szCs w:val="24"/>
              </w:rPr>
            </w:pPr>
          </w:p>
          <w:p w14:paraId="380DFAA5" w14:textId="79D6608B" w:rsidR="00DA344A" w:rsidRDefault="00F3659E" w:rsidP="00CF05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ES – is YouTube cha</w:t>
            </w:r>
            <w:r w:rsidR="00D15A62">
              <w:rPr>
                <w:rFonts w:cstheme="minorHAnsi"/>
                <w:b w:val="0"/>
                <w:bCs w:val="0"/>
                <w:szCs w:val="24"/>
              </w:rPr>
              <w:t>nnel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essential?</w:t>
            </w:r>
          </w:p>
          <w:p w14:paraId="725785C0" w14:textId="77777777" w:rsidR="00F3659E" w:rsidRDefault="00F3659E" w:rsidP="00CF05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AM – no, but good to share learning in different ways</w:t>
            </w:r>
            <w:r w:rsidR="00D15A62">
              <w:rPr>
                <w:rFonts w:cstheme="minorHAnsi"/>
                <w:b w:val="0"/>
                <w:bCs w:val="0"/>
                <w:szCs w:val="24"/>
              </w:rPr>
              <w:t>.  A much richer discussion if it can be seen rather than still photos.</w:t>
            </w:r>
          </w:p>
          <w:p w14:paraId="4C5916D1" w14:textId="77777777" w:rsidR="00551C30" w:rsidRDefault="00551C30" w:rsidP="00CF0595">
            <w:pPr>
              <w:rPr>
                <w:rFonts w:cstheme="minorHAnsi"/>
                <w:szCs w:val="24"/>
              </w:rPr>
            </w:pPr>
          </w:p>
          <w:p w14:paraId="2B0CE743" w14:textId="77777777" w:rsidR="00551C30" w:rsidRDefault="00551C30" w:rsidP="00CF0595">
            <w:pPr>
              <w:rPr>
                <w:rFonts w:cstheme="minorHAnsi"/>
                <w:szCs w:val="24"/>
              </w:rPr>
            </w:pPr>
          </w:p>
          <w:p w14:paraId="040B9358" w14:textId="77777777" w:rsidR="00551C30" w:rsidRDefault="00551C30" w:rsidP="00CF0595">
            <w:pPr>
              <w:rPr>
                <w:rFonts w:cstheme="minorHAnsi"/>
                <w:szCs w:val="24"/>
              </w:rPr>
            </w:pPr>
          </w:p>
          <w:p w14:paraId="4B205469" w14:textId="1C18DF98" w:rsidR="00551C30" w:rsidRPr="00CF0595" w:rsidRDefault="00551C30" w:rsidP="00551C30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Many new members at Parent Council – what do you want to achieve as part of Smithton Parent Council?</w:t>
            </w:r>
          </w:p>
          <w:p w14:paraId="631A6E0F" w14:textId="77777777" w:rsidR="00551C30" w:rsidRDefault="00551C30" w:rsidP="00CF05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Good to keep selves accountable and look back on what has been proposed.</w:t>
            </w:r>
          </w:p>
          <w:p w14:paraId="00DF9521" w14:textId="0AD1CCBA" w:rsidR="00E76153" w:rsidRPr="00F3659E" w:rsidRDefault="00E76153" w:rsidP="00CF0595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Parent Council Google Classroom for links and minutes, etc.</w:t>
            </w:r>
          </w:p>
        </w:tc>
        <w:tc>
          <w:tcPr>
            <w:tcW w:w="3461" w:type="dxa"/>
          </w:tcPr>
          <w:p w14:paraId="61CA6C41" w14:textId="77777777" w:rsidR="00CC70B2" w:rsidRPr="00024BBE" w:rsidRDefault="00CC70B2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  <w:p w14:paraId="144B85ED" w14:textId="77777777" w:rsidR="00ED0897" w:rsidRDefault="00ED0897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0F64400B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6A3F4017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3E5B7059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5BBF25D9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7B50B041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04BBD437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1AE24DAC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51ABA1E4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69129E92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3F362334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3761B1BA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300C2CD1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0FEABB2D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2447515C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78E17619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5007752B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705C1E17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7959A78B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0C1D2D44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761EF93F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271BB506" w14:textId="77777777" w:rsidR="00CF0595" w:rsidRDefault="00CF0595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093FB017" w14:textId="6B5323C4" w:rsidR="00551C30" w:rsidRDefault="00551C30" w:rsidP="00CF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</w:p>
          <w:p w14:paraId="24CDA8CE" w14:textId="77777777" w:rsidR="00CF0595" w:rsidRDefault="00CF0595" w:rsidP="0055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1C68B1C9" w14:textId="07FD8B17" w:rsidR="00745ED3" w:rsidRPr="00745ED3" w:rsidRDefault="00745ED3" w:rsidP="0055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="00CC70B2" w:rsidRPr="00024BBE" w14:paraId="4326B137" w14:textId="77777777" w:rsidTr="00891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8" w:type="dxa"/>
          </w:tcPr>
          <w:p w14:paraId="0976C5AD" w14:textId="77777777" w:rsidR="007931C6" w:rsidRPr="00024BBE" w:rsidRDefault="00BF0EE7" w:rsidP="00611055">
            <w:pPr>
              <w:spacing w:line="276" w:lineRule="auto"/>
              <w:rPr>
                <w:rFonts w:cstheme="minorHAnsi"/>
                <w:szCs w:val="24"/>
              </w:rPr>
            </w:pPr>
            <w:r w:rsidRPr="00024BBE">
              <w:rPr>
                <w:rFonts w:cstheme="minorHAnsi"/>
                <w:szCs w:val="24"/>
              </w:rPr>
              <w:t>AOCB</w:t>
            </w:r>
          </w:p>
          <w:p w14:paraId="1E1CDF29" w14:textId="77777777" w:rsidR="00F9401C" w:rsidRDefault="00F9401C" w:rsidP="005C7498">
            <w:pPr>
              <w:spacing w:line="276" w:lineRule="auto"/>
              <w:rPr>
                <w:rFonts w:cstheme="minorHAnsi"/>
                <w:szCs w:val="24"/>
              </w:rPr>
            </w:pPr>
          </w:p>
          <w:p w14:paraId="0E2B5EA8" w14:textId="77777777" w:rsidR="00A233E5" w:rsidRDefault="00A233E5" w:rsidP="005C7498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FD – has the sportswear been ordered?</w:t>
            </w:r>
          </w:p>
          <w:p w14:paraId="0255C5FF" w14:textId="77777777" w:rsidR="00A233E5" w:rsidRPr="00133AE7" w:rsidRDefault="004D0226" w:rsidP="005C7498">
            <w:pPr>
              <w:spacing w:line="276" w:lineRule="auto"/>
              <w:rPr>
                <w:rFonts w:cstheme="minorHAnsi"/>
                <w:i/>
                <w:iCs/>
                <w:szCs w:val="24"/>
              </w:rPr>
            </w:pPr>
            <w:r w:rsidRPr="00133AE7">
              <w:rPr>
                <w:rFonts w:cstheme="minorHAnsi"/>
                <w:b w:val="0"/>
                <w:bCs w:val="0"/>
                <w:i/>
                <w:iCs/>
                <w:szCs w:val="24"/>
              </w:rPr>
              <w:lastRenderedPageBreak/>
              <w:t>JG – we had kids in wrong sizes for McRobert Cup and we needed more kit for Bailie Cup, didn’t look great.</w:t>
            </w:r>
          </w:p>
          <w:p w14:paraId="13FE01ED" w14:textId="1B3EE59D" w:rsidR="004D0226" w:rsidRDefault="004D0226" w:rsidP="005C7498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 xml:space="preserve">CH – miscommunication, school thought PC were ordering </w:t>
            </w:r>
            <w:proofErr w:type="gramStart"/>
            <w:r>
              <w:rPr>
                <w:rFonts w:cstheme="minorHAnsi"/>
                <w:b w:val="0"/>
                <w:bCs w:val="0"/>
                <w:szCs w:val="24"/>
              </w:rPr>
              <w:t>it</w:t>
            </w:r>
            <w:proofErr w:type="gramEnd"/>
            <w:r>
              <w:rPr>
                <w:rFonts w:cstheme="minorHAnsi"/>
                <w:b w:val="0"/>
                <w:bCs w:val="0"/>
                <w:szCs w:val="24"/>
              </w:rPr>
              <w:t xml:space="preserve"> but PC thought school had to order it through </w:t>
            </w:r>
            <w:r w:rsidR="00524B52">
              <w:rPr>
                <w:rFonts w:cstheme="minorHAnsi"/>
                <w:b w:val="0"/>
                <w:bCs w:val="0"/>
                <w:szCs w:val="24"/>
              </w:rPr>
              <w:t>procurement</w:t>
            </w:r>
          </w:p>
          <w:p w14:paraId="6CCACB12" w14:textId="59741962" w:rsidR="00524B52" w:rsidRPr="00133AE7" w:rsidRDefault="00524B52" w:rsidP="005C7498">
            <w:pPr>
              <w:spacing w:line="276" w:lineRule="auto"/>
              <w:rPr>
                <w:rFonts w:cstheme="minorHAnsi"/>
                <w:i/>
                <w:iCs/>
                <w:szCs w:val="24"/>
              </w:rPr>
            </w:pPr>
            <w:r w:rsidRPr="00133AE7">
              <w:rPr>
                <w:rFonts w:cstheme="minorHAnsi"/>
                <w:b w:val="0"/>
                <w:bCs w:val="0"/>
                <w:i/>
                <w:iCs/>
                <w:szCs w:val="24"/>
              </w:rPr>
              <w:t xml:space="preserve">RT – Lynne Parke emailed last week with </w:t>
            </w:r>
            <w:r w:rsidR="00133AE7">
              <w:rPr>
                <w:rFonts w:cstheme="minorHAnsi"/>
                <w:b w:val="0"/>
                <w:bCs w:val="0"/>
                <w:i/>
                <w:iCs/>
                <w:szCs w:val="24"/>
              </w:rPr>
              <w:t>quotes and sizes needed</w:t>
            </w:r>
            <w:r w:rsidRPr="00133AE7">
              <w:rPr>
                <w:rFonts w:cstheme="minorHAnsi"/>
                <w:b w:val="0"/>
                <w:bCs w:val="0"/>
                <w:i/>
                <w:iCs/>
                <w:szCs w:val="24"/>
              </w:rPr>
              <w:t>?</w:t>
            </w:r>
          </w:p>
          <w:p w14:paraId="0AFB0E14" w14:textId="77777777" w:rsidR="00524B52" w:rsidRDefault="00524B52" w:rsidP="005C7498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CH – yes, received email and will be ordered</w:t>
            </w:r>
          </w:p>
          <w:p w14:paraId="2EE980B1" w14:textId="77777777" w:rsidR="00300118" w:rsidRDefault="00300118" w:rsidP="005C7498">
            <w:pPr>
              <w:spacing w:line="276" w:lineRule="auto"/>
              <w:rPr>
                <w:rFonts w:cstheme="minorHAnsi"/>
                <w:szCs w:val="24"/>
              </w:rPr>
            </w:pPr>
          </w:p>
          <w:p w14:paraId="08700286" w14:textId="77777777" w:rsidR="00300118" w:rsidRDefault="00300118" w:rsidP="005C7498">
            <w:pPr>
              <w:spacing w:line="276" w:lineRule="auto"/>
              <w:rPr>
                <w:rFonts w:cstheme="minorHAnsi"/>
                <w:szCs w:val="24"/>
              </w:rPr>
            </w:pPr>
          </w:p>
          <w:p w14:paraId="7164D381" w14:textId="77777777" w:rsidR="00300118" w:rsidRDefault="00300118" w:rsidP="005C7498">
            <w:pPr>
              <w:spacing w:line="276" w:lineRule="auto"/>
              <w:rPr>
                <w:rFonts w:cstheme="minorHAnsi"/>
                <w:szCs w:val="24"/>
              </w:rPr>
            </w:pPr>
            <w:r w:rsidRPr="00C102A2">
              <w:rPr>
                <w:rFonts w:cstheme="minorHAnsi"/>
                <w:b w:val="0"/>
                <w:bCs w:val="0"/>
                <w:i/>
                <w:iCs/>
                <w:szCs w:val="24"/>
              </w:rPr>
              <w:t>JA – call out for grown out school uniform?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 Judith to wash and dry</w:t>
            </w:r>
          </w:p>
          <w:p w14:paraId="0F092725" w14:textId="77777777" w:rsidR="00004DD0" w:rsidRDefault="00004DD0" w:rsidP="005C7498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ES – fancy dress stall at fete?  And other clothing as well.</w:t>
            </w:r>
          </w:p>
          <w:p w14:paraId="4F91C772" w14:textId="77777777" w:rsidR="00CB2F17" w:rsidRDefault="00CB2F17" w:rsidP="005C7498">
            <w:pPr>
              <w:spacing w:line="276" w:lineRule="auto"/>
              <w:rPr>
                <w:rFonts w:cstheme="minorHAnsi"/>
                <w:szCs w:val="24"/>
              </w:rPr>
            </w:pPr>
          </w:p>
          <w:p w14:paraId="130D874B" w14:textId="546BFB6D" w:rsidR="00CB2F17" w:rsidRPr="00024BBE" w:rsidRDefault="00CB2F17" w:rsidP="005C7498">
            <w:pPr>
              <w:spacing w:line="276" w:lineRule="auto"/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szCs w:val="24"/>
              </w:rPr>
              <w:t>Big thank you to Judith and Fiona for all their hard work and dedication to Smithton and the Parent Council.</w:t>
            </w:r>
          </w:p>
        </w:tc>
        <w:tc>
          <w:tcPr>
            <w:tcW w:w="3461" w:type="dxa"/>
          </w:tcPr>
          <w:p w14:paraId="2A380BBA" w14:textId="4A7508D9" w:rsidR="00CC70B2" w:rsidRPr="00024BBE" w:rsidRDefault="00CC70B2" w:rsidP="006110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="00CC70B2" w:rsidRPr="00024BBE" w14:paraId="2EA4DC67" w14:textId="77777777" w:rsidTr="00891C44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8" w:type="dxa"/>
          </w:tcPr>
          <w:p w14:paraId="682DC566" w14:textId="77777777" w:rsidR="00CC70B2" w:rsidRDefault="00BF0EE7" w:rsidP="00BF0EE7">
            <w:pPr>
              <w:spacing w:line="276" w:lineRule="auto"/>
              <w:rPr>
                <w:rFonts w:cstheme="minorHAnsi"/>
                <w:b w:val="0"/>
                <w:bCs w:val="0"/>
                <w:szCs w:val="24"/>
              </w:rPr>
            </w:pPr>
            <w:r w:rsidRPr="00024BBE">
              <w:rPr>
                <w:rFonts w:cstheme="minorHAnsi"/>
                <w:szCs w:val="24"/>
              </w:rPr>
              <w:t>Date of Next Meeting</w:t>
            </w:r>
          </w:p>
          <w:p w14:paraId="3882A86D" w14:textId="77777777" w:rsidR="00474CEE" w:rsidRDefault="00474CEE" w:rsidP="00BF0EE7">
            <w:pPr>
              <w:spacing w:line="276" w:lineRule="auto"/>
              <w:rPr>
                <w:rFonts w:cstheme="minorHAnsi"/>
                <w:b w:val="0"/>
                <w:bCs w:val="0"/>
                <w:szCs w:val="24"/>
              </w:rPr>
            </w:pPr>
          </w:p>
          <w:p w14:paraId="51A6B331" w14:textId="30557ED9" w:rsidR="00474CEE" w:rsidRPr="00474CEE" w:rsidRDefault="00C102A2" w:rsidP="00BF0EE7">
            <w:pPr>
              <w:spacing w:line="276" w:lineRule="auto"/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 xml:space="preserve">Wednesday </w:t>
            </w:r>
            <w:r w:rsidR="00474CEE">
              <w:rPr>
                <w:rFonts w:cstheme="minorHAnsi"/>
                <w:b w:val="0"/>
                <w:bCs w:val="0"/>
                <w:szCs w:val="24"/>
              </w:rPr>
              <w:t>30</w:t>
            </w:r>
            <w:r w:rsidR="00474CEE" w:rsidRPr="00474CEE">
              <w:rPr>
                <w:rFonts w:cstheme="minorHAnsi"/>
                <w:b w:val="0"/>
                <w:bCs w:val="0"/>
                <w:szCs w:val="24"/>
                <w:vertAlign w:val="superscript"/>
              </w:rPr>
              <w:t>th</w:t>
            </w:r>
            <w:r w:rsidR="00474CEE">
              <w:rPr>
                <w:rFonts w:cstheme="minorHAnsi"/>
                <w:b w:val="0"/>
                <w:bCs w:val="0"/>
                <w:szCs w:val="24"/>
              </w:rPr>
              <w:t xml:space="preserve"> August at 6.15pm.</w:t>
            </w:r>
          </w:p>
        </w:tc>
        <w:tc>
          <w:tcPr>
            <w:tcW w:w="3461" w:type="dxa"/>
          </w:tcPr>
          <w:p w14:paraId="03354BAD" w14:textId="06E13F42" w:rsidR="00CC70B2" w:rsidRPr="00024BBE" w:rsidRDefault="00CC70B2" w:rsidP="006110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</w:tbl>
    <w:p w14:paraId="08E14350" w14:textId="77777777" w:rsidR="007C33D3" w:rsidRPr="00024BBE" w:rsidRDefault="007C33D3">
      <w:pPr>
        <w:rPr>
          <w:rFonts w:cstheme="minorHAnsi"/>
          <w:sz w:val="24"/>
          <w:szCs w:val="24"/>
        </w:rPr>
      </w:pPr>
    </w:p>
    <w:sectPr w:rsidR="007C33D3" w:rsidRPr="00024BB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27D8D" w14:textId="77777777" w:rsidR="007A06CA" w:rsidRDefault="007A06CA" w:rsidP="00CC70B2">
      <w:pPr>
        <w:spacing w:after="0" w:line="240" w:lineRule="auto"/>
      </w:pPr>
      <w:r>
        <w:separator/>
      </w:r>
    </w:p>
  </w:endnote>
  <w:endnote w:type="continuationSeparator" w:id="0">
    <w:p w14:paraId="315EE061" w14:textId="77777777" w:rsidR="007A06CA" w:rsidRDefault="007A06CA" w:rsidP="00CC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7E35" w14:textId="77777777" w:rsidR="007A06CA" w:rsidRDefault="007A06CA" w:rsidP="00CC70B2">
      <w:pPr>
        <w:spacing w:after="0" w:line="240" w:lineRule="auto"/>
      </w:pPr>
      <w:r>
        <w:separator/>
      </w:r>
    </w:p>
  </w:footnote>
  <w:footnote w:type="continuationSeparator" w:id="0">
    <w:p w14:paraId="5F71E274" w14:textId="77777777" w:rsidR="007A06CA" w:rsidRDefault="007A06CA" w:rsidP="00CC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1B38" w14:textId="4881B515" w:rsidR="00CC70B2" w:rsidRPr="00CC70B2" w:rsidRDefault="00CC70B2">
    <w:pPr>
      <w:pStyle w:val="Header"/>
      <w:rPr>
        <w:rFonts w:ascii="Comic Sans MS" w:hAnsi="Comic Sans MS"/>
      </w:rPr>
    </w:pPr>
    <w:r w:rsidRPr="00CC70B2">
      <w:rPr>
        <w:rFonts w:ascii="Comic Sans MS" w:hAnsi="Comic Sans MS"/>
        <w:b/>
      </w:rPr>
      <w:t>Parent Council Meeting</w:t>
    </w:r>
    <w:r w:rsidRPr="00CC70B2">
      <w:rPr>
        <w:rFonts w:ascii="Comic Sans MS" w:hAnsi="Comic Sans MS"/>
        <w:b/>
      </w:rPr>
      <w:tab/>
      <w:t>Date:</w:t>
    </w:r>
    <w:r w:rsidR="00DD0514">
      <w:rPr>
        <w:rFonts w:ascii="Comic Sans MS" w:hAnsi="Comic Sans MS"/>
        <w:b/>
      </w:rPr>
      <w:t xml:space="preserve"> </w:t>
    </w:r>
    <w:r w:rsidR="00212F46">
      <w:rPr>
        <w:rFonts w:ascii="Comic Sans MS" w:hAnsi="Comic Sans MS"/>
        <w:bCs/>
      </w:rPr>
      <w:t>09-05-23</w:t>
    </w:r>
    <w:r w:rsidRPr="00CC70B2">
      <w:rPr>
        <w:rFonts w:ascii="Comic Sans MS" w:hAnsi="Comic Sans MS"/>
      </w:rPr>
      <w:tab/>
    </w:r>
    <w:r w:rsidRPr="00CC70B2">
      <w:rPr>
        <w:rFonts w:ascii="Comic Sans MS" w:hAnsi="Comic Sans MS"/>
        <w:b/>
      </w:rPr>
      <w:t>Time:</w:t>
    </w:r>
    <w:r w:rsidRPr="00CC70B2">
      <w:rPr>
        <w:rFonts w:ascii="Comic Sans MS" w:hAnsi="Comic Sans MS"/>
      </w:rPr>
      <w:t xml:space="preserve"> </w:t>
    </w:r>
    <w:r w:rsidR="003D15C8">
      <w:rPr>
        <w:rFonts w:ascii="Comic Sans MS" w:hAnsi="Comic Sans MS"/>
      </w:rPr>
      <w:t>6</w:t>
    </w:r>
    <w:r w:rsidR="0094717D">
      <w:rPr>
        <w:rFonts w:ascii="Comic Sans MS" w:hAnsi="Comic Sans MS"/>
      </w:rPr>
      <w:t>.15</w:t>
    </w:r>
    <w:r w:rsidR="003D15C8">
      <w:rPr>
        <w:rFonts w:ascii="Comic Sans MS" w:hAnsi="Comic Sans MS"/>
      </w:rPr>
      <w:t>p</w:t>
    </w:r>
    <w:r w:rsidR="00DD0514">
      <w:rPr>
        <w:rFonts w:ascii="Comic Sans MS" w:hAnsi="Comic Sans MS"/>
      </w:rPr>
      <w:t>m</w:t>
    </w:r>
  </w:p>
  <w:p w14:paraId="21F3345F" w14:textId="77777777" w:rsidR="00CC70B2" w:rsidRPr="00CC70B2" w:rsidRDefault="00CC70B2">
    <w:pPr>
      <w:pStyle w:val="Head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E420A"/>
    <w:multiLevelType w:val="hybridMultilevel"/>
    <w:tmpl w:val="97BED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4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D3"/>
    <w:rsid w:val="00004DD0"/>
    <w:rsid w:val="00010B1F"/>
    <w:rsid w:val="00015B6E"/>
    <w:rsid w:val="00024BBE"/>
    <w:rsid w:val="00027CE0"/>
    <w:rsid w:val="00062098"/>
    <w:rsid w:val="00064815"/>
    <w:rsid w:val="000765FD"/>
    <w:rsid w:val="00081EB0"/>
    <w:rsid w:val="00094CCD"/>
    <w:rsid w:val="00097D86"/>
    <w:rsid w:val="000B2A1F"/>
    <w:rsid w:val="000D15CB"/>
    <w:rsid w:val="00133AE7"/>
    <w:rsid w:val="00143D58"/>
    <w:rsid w:val="00145A65"/>
    <w:rsid w:val="00171384"/>
    <w:rsid w:val="00180321"/>
    <w:rsid w:val="00184E7E"/>
    <w:rsid w:val="00185611"/>
    <w:rsid w:val="001D34E4"/>
    <w:rsid w:val="00212F46"/>
    <w:rsid w:val="00261E1F"/>
    <w:rsid w:val="0027705F"/>
    <w:rsid w:val="00300118"/>
    <w:rsid w:val="0031117D"/>
    <w:rsid w:val="00324795"/>
    <w:rsid w:val="003630D9"/>
    <w:rsid w:val="003720E6"/>
    <w:rsid w:val="003C015F"/>
    <w:rsid w:val="003C0A56"/>
    <w:rsid w:val="003D15C8"/>
    <w:rsid w:val="00415090"/>
    <w:rsid w:val="0043126A"/>
    <w:rsid w:val="0043726F"/>
    <w:rsid w:val="00474CEE"/>
    <w:rsid w:val="004D0226"/>
    <w:rsid w:val="004D08AE"/>
    <w:rsid w:val="004D3A75"/>
    <w:rsid w:val="004F7476"/>
    <w:rsid w:val="005110F1"/>
    <w:rsid w:val="00522678"/>
    <w:rsid w:val="00524B52"/>
    <w:rsid w:val="00524EF6"/>
    <w:rsid w:val="00525D62"/>
    <w:rsid w:val="005268ED"/>
    <w:rsid w:val="00551C30"/>
    <w:rsid w:val="005B306B"/>
    <w:rsid w:val="005C7498"/>
    <w:rsid w:val="005E5967"/>
    <w:rsid w:val="005F085E"/>
    <w:rsid w:val="005F2B35"/>
    <w:rsid w:val="006029F9"/>
    <w:rsid w:val="00611055"/>
    <w:rsid w:val="006123FD"/>
    <w:rsid w:val="006142C4"/>
    <w:rsid w:val="00614DF7"/>
    <w:rsid w:val="006626BE"/>
    <w:rsid w:val="00676F1F"/>
    <w:rsid w:val="006B29FC"/>
    <w:rsid w:val="006D0C9B"/>
    <w:rsid w:val="006D7E27"/>
    <w:rsid w:val="006E4FAD"/>
    <w:rsid w:val="006E775D"/>
    <w:rsid w:val="006F546B"/>
    <w:rsid w:val="00712513"/>
    <w:rsid w:val="00720F79"/>
    <w:rsid w:val="0074011D"/>
    <w:rsid w:val="007438FF"/>
    <w:rsid w:val="00744DA9"/>
    <w:rsid w:val="00745ED3"/>
    <w:rsid w:val="007512B1"/>
    <w:rsid w:val="00774451"/>
    <w:rsid w:val="007816BF"/>
    <w:rsid w:val="00792A5C"/>
    <w:rsid w:val="007931C6"/>
    <w:rsid w:val="007A06CA"/>
    <w:rsid w:val="007C33D3"/>
    <w:rsid w:val="00801374"/>
    <w:rsid w:val="00817AE3"/>
    <w:rsid w:val="008347F1"/>
    <w:rsid w:val="00870911"/>
    <w:rsid w:val="00877868"/>
    <w:rsid w:val="00891C44"/>
    <w:rsid w:val="00894828"/>
    <w:rsid w:val="008B71A9"/>
    <w:rsid w:val="008B77A2"/>
    <w:rsid w:val="008C366D"/>
    <w:rsid w:val="00935B03"/>
    <w:rsid w:val="0094602A"/>
    <w:rsid w:val="0094717D"/>
    <w:rsid w:val="00961193"/>
    <w:rsid w:val="00962C76"/>
    <w:rsid w:val="00971EFE"/>
    <w:rsid w:val="00A04969"/>
    <w:rsid w:val="00A16934"/>
    <w:rsid w:val="00A173EA"/>
    <w:rsid w:val="00A233E5"/>
    <w:rsid w:val="00A3099B"/>
    <w:rsid w:val="00A7364F"/>
    <w:rsid w:val="00A825D2"/>
    <w:rsid w:val="00A94F35"/>
    <w:rsid w:val="00AE5040"/>
    <w:rsid w:val="00B03034"/>
    <w:rsid w:val="00B04DF0"/>
    <w:rsid w:val="00B570F4"/>
    <w:rsid w:val="00B90660"/>
    <w:rsid w:val="00BA22F2"/>
    <w:rsid w:val="00BB2AA4"/>
    <w:rsid w:val="00BC5506"/>
    <w:rsid w:val="00BF0EE7"/>
    <w:rsid w:val="00C06190"/>
    <w:rsid w:val="00C102A2"/>
    <w:rsid w:val="00C54A2A"/>
    <w:rsid w:val="00C70CA1"/>
    <w:rsid w:val="00C730EF"/>
    <w:rsid w:val="00CB0F7B"/>
    <w:rsid w:val="00CB2F17"/>
    <w:rsid w:val="00CC70B2"/>
    <w:rsid w:val="00CF0595"/>
    <w:rsid w:val="00D15A62"/>
    <w:rsid w:val="00D21519"/>
    <w:rsid w:val="00D21A4D"/>
    <w:rsid w:val="00D300ED"/>
    <w:rsid w:val="00D3319A"/>
    <w:rsid w:val="00DA344A"/>
    <w:rsid w:val="00DD0514"/>
    <w:rsid w:val="00DE0B30"/>
    <w:rsid w:val="00DF0F27"/>
    <w:rsid w:val="00DF6EA3"/>
    <w:rsid w:val="00E03E5C"/>
    <w:rsid w:val="00E3009D"/>
    <w:rsid w:val="00E54D33"/>
    <w:rsid w:val="00E55946"/>
    <w:rsid w:val="00E7078E"/>
    <w:rsid w:val="00E76153"/>
    <w:rsid w:val="00E82FDB"/>
    <w:rsid w:val="00ED0897"/>
    <w:rsid w:val="00EE332D"/>
    <w:rsid w:val="00F3659E"/>
    <w:rsid w:val="00F9401C"/>
    <w:rsid w:val="00F94C91"/>
    <w:rsid w:val="00FB7213"/>
    <w:rsid w:val="00FD3708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9988"/>
  <w15:docId w15:val="{316054A6-7795-4699-8CB1-33E88FA5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B2"/>
  </w:style>
  <w:style w:type="paragraph" w:styleId="Footer">
    <w:name w:val="footer"/>
    <w:basedOn w:val="Normal"/>
    <w:link w:val="FooterChar"/>
    <w:uiPriority w:val="99"/>
    <w:unhideWhenUsed/>
    <w:rsid w:val="00CC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B2"/>
  </w:style>
  <w:style w:type="paragraph" w:styleId="BalloonText">
    <w:name w:val="Balloon Text"/>
    <w:basedOn w:val="Normal"/>
    <w:link w:val="BalloonTextChar"/>
    <w:uiPriority w:val="99"/>
    <w:semiHidden/>
    <w:unhideWhenUsed/>
    <w:rsid w:val="00CC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B2"/>
    <w:rPr>
      <w:rFonts w:ascii="Tahoma" w:hAnsi="Tahoma" w:cs="Tahoma"/>
      <w:sz w:val="16"/>
      <w:szCs w:val="16"/>
    </w:rPr>
  </w:style>
  <w:style w:type="table" w:styleId="GridTable4-Accent1">
    <w:name w:val="Grid Table 4 Accent 1"/>
    <w:basedOn w:val="TableNormal"/>
    <w:uiPriority w:val="49"/>
    <w:rsid w:val="00D3319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93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4" ma:contentTypeDescription="Create a new document." ma:contentTypeScope="" ma:versionID="da22bf1846ff1858f8a4ee5b1e7dd0c2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502cf9184016ea838b9bad4b5877e302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AC962-2D7B-44BE-82A6-D40D7B138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CAD3C-389B-4663-948F-2B69F3196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76ACBE-528A-43AF-B78A-AC0E6E88E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NobleC</dc:creator>
  <cp:lastModifiedBy>Claire</cp:lastModifiedBy>
  <cp:revision>2</cp:revision>
  <dcterms:created xsi:type="dcterms:W3CDTF">2024-03-25T21:56:00Z</dcterms:created>
  <dcterms:modified xsi:type="dcterms:W3CDTF">2024-03-25T21:56:00Z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0x01010045BA50B0AEA50A408B1CCE59390A0063</vt:lpwstr>
  </property>
</Properties>
</file>